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34" w:rsidRPr="00FE4934" w:rsidRDefault="00FE4934" w:rsidP="00FE4934">
      <w:pPr>
        <w:widowControl/>
        <w:shd w:val="clear" w:color="auto" w:fill="FFFFFF"/>
        <w:jc w:val="center"/>
        <w:outlineLvl w:val="3"/>
        <w:rPr>
          <w:rFonts w:ascii="楷体_GB2312" w:eastAsia="楷体_GB2312" w:hAnsi="Tahoma" w:cs="Tahoma"/>
          <w:b/>
          <w:bCs/>
          <w:color w:val="2F2727"/>
          <w:kern w:val="0"/>
          <w:sz w:val="38"/>
          <w:szCs w:val="38"/>
        </w:rPr>
      </w:pPr>
      <w:r w:rsidRPr="00FE4934">
        <w:rPr>
          <w:rFonts w:ascii="楷体_GB2312" w:eastAsia="楷体_GB2312" w:hAnsi="Tahoma" w:cs="Tahoma" w:hint="eastAsia"/>
          <w:b/>
          <w:bCs/>
          <w:color w:val="2F2727"/>
          <w:kern w:val="0"/>
          <w:sz w:val="38"/>
          <w:szCs w:val="38"/>
        </w:rPr>
        <w:t xml:space="preserve">关于做好我校困难党员帮扶申报工作的通知 </w:t>
      </w:r>
    </w:p>
    <w:p w:rsidR="00FE4934" w:rsidRPr="00FE4934" w:rsidRDefault="00FE4934" w:rsidP="00FE4934">
      <w:pPr>
        <w:widowControl/>
        <w:pBdr>
          <w:bottom w:val="single" w:sz="6" w:space="0" w:color="CCCCCC"/>
        </w:pBdr>
        <w:shd w:val="clear" w:color="auto" w:fill="FFFFFF"/>
        <w:spacing w:before="75" w:after="75"/>
        <w:jc w:val="center"/>
        <w:outlineLvl w:val="4"/>
        <w:rPr>
          <w:rFonts w:ascii="Tahoma" w:eastAsia="宋体" w:hAnsi="Tahoma" w:cs="Tahoma" w:hint="eastAsia"/>
          <w:color w:val="000000"/>
          <w:kern w:val="0"/>
          <w:sz w:val="18"/>
          <w:szCs w:val="18"/>
        </w:rPr>
      </w:pPr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>发布人：</w:t>
      </w:r>
      <w:proofErr w:type="gramStart"/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>周琴</w:t>
      </w:r>
      <w:proofErr w:type="gramEnd"/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   </w:t>
      </w:r>
      <w:proofErr w:type="gramStart"/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>签发人：</w:t>
      </w:r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 xml:space="preserve">    </w:t>
      </w:r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proofErr w:type="gramEnd"/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>审核人：</w:t>
      </w:r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 xml:space="preserve">    </w:t>
      </w:r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>发布部门：</w:t>
      </w:r>
      <w:bookmarkStart w:id="0" w:name="_GoBack"/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>党委组织部</w:t>
      </w:r>
      <w:bookmarkEnd w:id="0"/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>/</w:t>
      </w:r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>党校</w:t>
      </w:r>
      <w:r w:rsidRPr="00FE4934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    </w:t>
      </w:r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>发布日期：</w:t>
      </w:r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 xml:space="preserve">2018-05-22 09:18     </w:t>
      </w:r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>浏览人数：</w:t>
      </w:r>
      <w:r w:rsidRPr="00FE4934">
        <w:rPr>
          <w:rFonts w:ascii="Tahoma" w:eastAsia="宋体" w:hAnsi="Tahoma" w:cs="Tahoma"/>
          <w:vanish/>
          <w:color w:val="000000"/>
          <w:kern w:val="0"/>
          <w:sz w:val="18"/>
          <w:szCs w:val="18"/>
        </w:rPr>
        <w:t xml:space="preserve">17 </w:t>
      </w:r>
    </w:p>
    <w:p w:rsidR="00FE4934" w:rsidRPr="00FE4934" w:rsidRDefault="00FE4934" w:rsidP="00FE4934">
      <w:pPr>
        <w:widowControl/>
        <w:shd w:val="clear" w:color="auto" w:fill="FFFFFF"/>
        <w:spacing w:line="58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FE493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各二级党组织：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根据州委组织部《关于申报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2018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年党内帮扶基金的通知》精神，为切实做好我校困难党员帮扶申报工作，现将有关事项通知如下。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FE4934">
        <w:rPr>
          <w:rFonts w:ascii="黑体" w:eastAsia="黑体" w:hAnsi="黑体" w:cs="宋体" w:hint="eastAsia"/>
          <w:kern w:val="0"/>
          <w:sz w:val="32"/>
          <w:szCs w:val="32"/>
        </w:rPr>
        <w:t>一、帮扶对象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党组织关系在学校党委组织部的部分生活困难的教工党员。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left="1360" w:hanging="72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FE4934">
        <w:rPr>
          <w:rFonts w:ascii="黑体" w:eastAsia="黑体" w:hAnsi="黑体" w:cs="黑体" w:hint="eastAsia"/>
          <w:kern w:val="0"/>
          <w:sz w:val="36"/>
          <w:szCs w:val="36"/>
        </w:rPr>
        <w:t>二、</w:t>
      </w:r>
      <w:r w:rsidRPr="00FE4934">
        <w:rPr>
          <w:rFonts w:ascii="Times New Roman" w:eastAsia="黑体" w:hAnsi="Times New Roman" w:cs="Times New Roman"/>
          <w:kern w:val="0"/>
          <w:sz w:val="14"/>
          <w:szCs w:val="14"/>
        </w:rPr>
        <w:t xml:space="preserve"> </w:t>
      </w:r>
      <w:r w:rsidRPr="00FE4934">
        <w:rPr>
          <w:rFonts w:ascii="黑体" w:eastAsia="黑体" w:hAnsi="黑体" w:cs="宋体" w:hint="eastAsia"/>
          <w:kern w:val="0"/>
          <w:sz w:val="32"/>
          <w:szCs w:val="32"/>
        </w:rPr>
        <w:t>帮扶标准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1、帮扶对象本人因常年大病、重灾或突发性事故，年度内自付住院医疗费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7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万元以上。其中，年度内自付住院医疗费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7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万元以上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10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万元以下的，给予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3000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元救助；年度内自付住院医疗费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10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万以上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15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万元以下的，给予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4000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元救助；年度内自付住院医疗费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15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万元以上的，给予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5000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元的救助。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2、帮扶对象直系亲属（夫妻、子女、父母）患重病住院，年度内自付住院医疗费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8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万元以上，导致家庭生活特别困难的，给予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2000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元救助。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申报时应结合大病申请对象后续康复状况、家庭成员整体经济情况等因素综合考虑，不能仅把自付住院医疗费作为申报的唯一标准。同时符合上述多项条件的，只给予最高帮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扶额度的救助；除特殊情况外，年度内对同一党员不进行重复救助。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left="1360" w:hanging="72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FE4934">
        <w:rPr>
          <w:rFonts w:ascii="黑体" w:eastAsia="黑体" w:hAnsi="黑体" w:cs="黑体" w:hint="eastAsia"/>
          <w:kern w:val="0"/>
          <w:sz w:val="36"/>
          <w:szCs w:val="36"/>
        </w:rPr>
        <w:t>三、</w:t>
      </w:r>
      <w:r w:rsidRPr="00FE4934">
        <w:rPr>
          <w:rFonts w:ascii="Times New Roman" w:eastAsia="黑体" w:hAnsi="Times New Roman" w:cs="Times New Roman"/>
          <w:kern w:val="0"/>
          <w:sz w:val="14"/>
          <w:szCs w:val="14"/>
        </w:rPr>
        <w:t xml:space="preserve"> </w:t>
      </w:r>
      <w:r w:rsidRPr="00FE4934">
        <w:rPr>
          <w:rFonts w:ascii="黑体" w:eastAsia="黑体" w:hAnsi="黑体" w:cs="宋体" w:hint="eastAsia"/>
          <w:kern w:val="0"/>
          <w:sz w:val="32"/>
          <w:szCs w:val="32"/>
        </w:rPr>
        <w:t>申报程序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由帮扶对象本人提出申请，各单位党组织调查核实，各二级党组织审核汇总后，于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5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25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日前报学校党委组织部，申报时须附医疗机构诊断证明及医疗费支付凭证。申报</w:t>
      </w:r>
      <w:proofErr w:type="gramStart"/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表电子稿发</w:t>
      </w:r>
      <w:proofErr w:type="gramEnd"/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组织部邮箱。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proofErr w:type="gramStart"/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周琴</w:t>
      </w:r>
      <w:proofErr w:type="gramEnd"/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  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联系方式：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8564794  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组织部邮箱：</w:t>
      </w:r>
      <w:hyperlink r:id="rId5" w:history="1">
        <w:r w:rsidRPr="00FE4934">
          <w:rPr>
            <w:rFonts w:ascii="仿宋_GB2312" w:eastAsia="仿宋_GB2312" w:hAnsi="宋体" w:cs="宋体" w:hint="eastAsia"/>
            <w:color w:val="0000FF"/>
            <w:kern w:val="0"/>
            <w:sz w:val="33"/>
            <w:szCs w:val="33"/>
          </w:rPr>
          <w:t>jdzzb168@163.com</w:t>
        </w:r>
      </w:hyperlink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 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附件一：湘西自治州党内帮扶专项基金申请表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附件二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 xml:space="preserve">: 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医疗发票附件登记表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中共吉首大学委员会组织部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2018年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5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FE4934">
        <w:rPr>
          <w:rFonts w:ascii="仿宋_GB2312" w:eastAsia="仿宋_GB2312" w:hAnsi="宋体" w:cs="宋体" w:hint="eastAsia"/>
          <w:kern w:val="0"/>
          <w:sz w:val="36"/>
          <w:szCs w:val="36"/>
        </w:rPr>
        <w:t>22</w:t>
      </w: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FE4934" w:rsidRPr="00FE4934" w:rsidRDefault="00FE4934" w:rsidP="00FE4934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E4934" w:rsidRPr="00FE4934" w:rsidRDefault="00FE4934" w:rsidP="00FE4934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E4934" w:rsidRPr="00FE4934" w:rsidRDefault="00FE4934" w:rsidP="00FE4934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</w:rPr>
        <w:t>附件一：</w:t>
      </w:r>
    </w:p>
    <w:p w:rsidR="00FE4934" w:rsidRPr="00FE4934" w:rsidRDefault="00FE4934" w:rsidP="00FE493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24"/>
          <w:szCs w:val="24"/>
        </w:rPr>
      </w:pPr>
      <w:r w:rsidRPr="00FE4934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湘西自治州党内帮扶专项基金</w:t>
      </w:r>
      <w:r w:rsidRPr="00FE4934">
        <w:rPr>
          <w:rFonts w:ascii="方正小标宋简体" w:eastAsia="方正小标宋简体" w:hAnsi="宋体" w:cs="宋体" w:hint="eastAsia"/>
          <w:kern w:val="0"/>
          <w:sz w:val="44"/>
          <w:szCs w:val="44"/>
        </w:rPr>
        <w:t>申请表</w:t>
      </w:r>
    </w:p>
    <w:p w:rsidR="00FE4934" w:rsidRPr="00FE4934" w:rsidRDefault="00FE4934" w:rsidP="00FE4934">
      <w:pPr>
        <w:widowControl/>
        <w:shd w:val="clear" w:color="auto" w:fill="FFFFFF"/>
        <w:spacing w:line="560" w:lineRule="exact"/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30"/>
        <w:gridCol w:w="236"/>
        <w:gridCol w:w="236"/>
        <w:gridCol w:w="780"/>
        <w:gridCol w:w="780"/>
        <w:gridCol w:w="1158"/>
        <w:gridCol w:w="1230"/>
        <w:gridCol w:w="1250"/>
        <w:gridCol w:w="1410"/>
      </w:tblGrid>
      <w:tr w:rsidR="00FE4934" w:rsidRPr="00FE4934" w:rsidTr="00FE4934">
        <w:trPr>
          <w:cantSplit/>
          <w:trHeight w:val="58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rightChars="1" w:right="2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入党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rightChars="1" w:right="2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E4934" w:rsidRPr="00FE4934" w:rsidTr="00FE4934">
        <w:trPr>
          <w:cantSplit/>
          <w:trHeight w:val="6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rightChars="1" w:right="2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E4934" w:rsidRPr="00FE4934" w:rsidTr="00FE4934">
        <w:trPr>
          <w:cantSplit/>
          <w:trHeight w:val="44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家庭主要成员情况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单位、职业</w:t>
            </w:r>
          </w:p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（就读学校）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年收入</w:t>
            </w:r>
          </w:p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（年负担、创业项目）</w:t>
            </w:r>
          </w:p>
        </w:tc>
      </w:tr>
      <w:tr w:rsidR="00FE4934" w:rsidRPr="00FE4934" w:rsidTr="00FE4934">
        <w:trPr>
          <w:cantSplit/>
          <w:trHeight w:val="565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E4934" w:rsidRPr="00FE4934" w:rsidTr="00FE4934">
        <w:trPr>
          <w:cantSplit/>
          <w:trHeight w:val="55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E4934" w:rsidRPr="00FE4934" w:rsidTr="00FE4934">
        <w:trPr>
          <w:cantSplit/>
          <w:trHeight w:val="57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E4934" w:rsidRPr="00FE4934" w:rsidTr="00FE4934">
        <w:trPr>
          <w:cantSplit/>
          <w:trHeight w:val="582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E4934" w:rsidRPr="00FE4934" w:rsidTr="00FE4934">
        <w:trPr>
          <w:cantSplit/>
          <w:trHeight w:val="602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E4934" w:rsidRPr="00FE4934" w:rsidTr="00FE4934">
        <w:trPr>
          <w:cantSplit/>
          <w:trHeight w:val="34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</w:t>
            </w:r>
            <w:r w:rsidRPr="00FE4934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 xml:space="preserve">       </w:t>
            </w: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帮扶</w:t>
            </w:r>
            <w:r w:rsidRPr="00FE4934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 xml:space="preserve">       </w:t>
            </w: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理由</w:t>
            </w:r>
          </w:p>
        </w:tc>
        <w:tc>
          <w:tcPr>
            <w:tcW w:w="7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E4934" w:rsidRPr="00FE4934" w:rsidTr="00FE4934">
        <w:trPr>
          <w:cantSplit/>
          <w:trHeight w:val="1935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申请人所属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 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750" w:firstLine="420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盖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章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</w:t>
            </w:r>
          </w:p>
          <w:p w:rsidR="00FE4934" w:rsidRPr="00FE4934" w:rsidRDefault="00FE4934" w:rsidP="00FE49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                 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年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月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FE4934" w:rsidRPr="00FE4934" w:rsidTr="00FE4934">
        <w:trPr>
          <w:cantSplit/>
          <w:trHeight w:val="2118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二级党组织初审意见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2100" w:firstLine="5040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                     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                   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盖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章 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                    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年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月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FE4934" w:rsidRPr="00FE4934" w:rsidTr="00FE4934">
        <w:trPr>
          <w:cantSplit/>
          <w:trHeight w:val="4103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县市委组织部（湘西经济开发区党工委、</w:t>
            </w:r>
            <w:proofErr w:type="gramStart"/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州直工委</w:t>
            </w:r>
            <w:proofErr w:type="gramEnd"/>
            <w:r w:rsidRPr="00FE4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、州“两新”党工委、吉首大学党委组织部）复审意见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 xml:space="preserve">                                         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700" w:firstLine="408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盖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章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                              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年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月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FE4934" w:rsidRPr="00FE4934" w:rsidTr="00FE4934">
        <w:trPr>
          <w:cantSplit/>
          <w:trHeight w:val="2828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州委组织部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业务科室意见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盖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章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           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年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月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FE4934" w:rsidRPr="00FE4934" w:rsidTr="00FE4934">
        <w:trPr>
          <w:cantSplit/>
          <w:trHeight w:val="2769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州委组织部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 xml:space="preserve">意 </w:t>
            </w: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36"/>
                <w:szCs w:val="36"/>
              </w:rPr>
              <w:t xml:space="preserve">      </w:t>
            </w: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ind w:firstLineChars="1650" w:firstLine="396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盖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章</w:t>
            </w:r>
          </w:p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               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年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月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36"/>
                <w:szCs w:val="36"/>
              </w:rPr>
              <w:t xml:space="preserve">   </w:t>
            </w:r>
            <w:r w:rsidRPr="00FE4934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FE4934" w:rsidRPr="00FE4934" w:rsidTr="00FE4934">
        <w:trPr>
          <w:cantSplit/>
          <w:trHeight w:val="2034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spacing w:val="-20"/>
                <w:kern w:val="0"/>
                <w:sz w:val="28"/>
                <w:szCs w:val="28"/>
              </w:rPr>
            </w:pP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备</w:t>
            </w: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36"/>
                <w:szCs w:val="36"/>
              </w:rPr>
              <w:t xml:space="preserve">  </w:t>
            </w:r>
            <w:r w:rsidRPr="00FE4934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34" w:rsidRPr="00FE4934" w:rsidRDefault="00FE4934" w:rsidP="00FE493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</w:p>
        </w:tc>
      </w:tr>
      <w:tr w:rsidR="00FE4934" w:rsidRPr="00FE4934" w:rsidTr="00FE4934"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E4934" w:rsidRPr="00FE4934" w:rsidRDefault="00FE4934" w:rsidP="00FE4934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FE4934" w:rsidRPr="00FE4934" w:rsidRDefault="00FE4934" w:rsidP="00FE4934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24"/>
          <w:lang w:val="zh-CN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24"/>
          <w:lang w:val="zh-CN"/>
        </w:rPr>
        <w:t>附件二、</w:t>
      </w:r>
    </w:p>
    <w:p w:rsidR="00FE4934" w:rsidRPr="00FE4934" w:rsidRDefault="00FE4934" w:rsidP="00FE4934">
      <w:pPr>
        <w:widowControl/>
        <w:shd w:val="clear" w:color="auto" w:fill="FFFFFF"/>
        <w:spacing w:line="480" w:lineRule="exact"/>
        <w:jc w:val="center"/>
        <w:rPr>
          <w:rFonts w:ascii="仿宋_GB2312" w:eastAsia="仿宋_GB2312" w:hAnsi="宋体" w:cs="宋体" w:hint="eastAsia"/>
          <w:kern w:val="0"/>
          <w:sz w:val="44"/>
          <w:szCs w:val="44"/>
          <w:lang w:val="zh-CN"/>
        </w:rPr>
      </w:pPr>
      <w:r w:rsidRPr="00FE4934">
        <w:rPr>
          <w:rFonts w:ascii="仿宋_GB2312" w:eastAsia="仿宋_GB2312" w:hAnsi="宋体" w:cs="宋体" w:hint="eastAsia"/>
          <w:kern w:val="0"/>
          <w:sz w:val="44"/>
          <w:szCs w:val="44"/>
          <w:lang w:val="zh-CN"/>
        </w:rPr>
        <w:t>医疗发票附件登记表</w:t>
      </w:r>
    </w:p>
    <w:p w:rsidR="00FE4934" w:rsidRPr="00FE4934" w:rsidRDefault="00FE4934" w:rsidP="00FE4934">
      <w:pPr>
        <w:widowControl/>
        <w:shd w:val="clear" w:color="auto" w:fill="FFFFFF"/>
        <w:spacing w:line="480" w:lineRule="exact"/>
        <w:jc w:val="center"/>
        <w:rPr>
          <w:rFonts w:ascii="仿宋_GB2312" w:eastAsia="仿宋_GB2312" w:hAnsi="宋体" w:cs="宋体" w:hint="eastAsia"/>
          <w:kern w:val="0"/>
          <w:sz w:val="44"/>
          <w:szCs w:val="44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1705"/>
      </w:tblGrid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t>住院起止</w:t>
            </w: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lastRenderedPageBreak/>
              <w:t>日期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lastRenderedPageBreak/>
              <w:t>住院金额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t>自付部分</w:t>
            </w: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lastRenderedPageBreak/>
              <w:t>金额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lastRenderedPageBreak/>
              <w:t>备注</w:t>
            </w: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  <w:lang w:val="zh-CN"/>
              </w:rPr>
            </w:pPr>
          </w:p>
        </w:tc>
      </w:tr>
      <w:tr w:rsidR="00FE4934" w:rsidRPr="00FE4934" w:rsidTr="00FE493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t>合计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t>——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34" w:rsidRPr="00FE4934" w:rsidRDefault="00FE4934" w:rsidP="00FE493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lang w:val="zh-CN"/>
              </w:rPr>
            </w:pPr>
            <w:r w:rsidRPr="00FE4934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val="zh-CN"/>
              </w:rPr>
              <w:t>——</w:t>
            </w:r>
          </w:p>
        </w:tc>
      </w:tr>
    </w:tbl>
    <w:p w:rsidR="00FE4934" w:rsidRPr="00FE4934" w:rsidRDefault="00FE4934" w:rsidP="00FE4934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</w:p>
    <w:p w:rsidR="00FE4934" w:rsidRPr="00FE4934" w:rsidRDefault="00FE4934" w:rsidP="00FE4934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 w:rsidRPr="00FE4934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发票复印件粘贴处：</w:t>
      </w:r>
    </w:p>
    <w:p w:rsidR="00950F6D" w:rsidRDefault="00950F6D"/>
    <w:sectPr w:rsidR="0095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4"/>
    <w:rsid w:val="00950F6D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34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3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8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0" w:color="D8D7D7"/>
                    <w:right w:val="single" w:sz="6" w:space="0" w:color="D8D7D7"/>
                  </w:divBdr>
                  <w:divsChild>
                    <w:div w:id="15248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1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zzb168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2018-05-22T02:41:00Z</dcterms:created>
  <dcterms:modified xsi:type="dcterms:W3CDTF">2018-05-22T02:41:00Z</dcterms:modified>
</cp:coreProperties>
</file>