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6B" w:rsidRDefault="00A53018" w:rsidP="00A5301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201</w:t>
      </w:r>
      <w:r w:rsidR="00404589">
        <w:rPr>
          <w:rFonts w:hint="eastAsia"/>
          <w:b/>
          <w:sz w:val="36"/>
        </w:rPr>
        <w:t>4</w:t>
      </w:r>
      <w:r>
        <w:rPr>
          <w:rFonts w:hint="eastAsia"/>
          <w:b/>
          <w:sz w:val="36"/>
        </w:rPr>
        <w:t>级教学技能展示方案</w:t>
      </w:r>
    </w:p>
    <w:p w:rsidR="004850CB" w:rsidRDefault="004850CB" w:rsidP="004850C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</w:p>
    <w:p w:rsidR="00E5108C" w:rsidRPr="00FF2B9F" w:rsidRDefault="00C030A5" w:rsidP="004850C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一、</w:t>
      </w:r>
      <w:r w:rsidR="00FD01BB"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展示</w:t>
      </w:r>
      <w:r w:rsidR="002B7532"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 xml:space="preserve">目的 </w:t>
      </w:r>
    </w:p>
    <w:p w:rsidR="00FD01BB" w:rsidRPr="00FF2B9F" w:rsidRDefault="00F5501F" w:rsidP="004850C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560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为了检验201</w:t>
      </w:r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级体育专业</w:t>
      </w:r>
      <w:r w:rsidR="00FD01B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学生三年的学习成果、实习前培训的效果、学生的教学技能，端正实习生的实习态度，使为期70天的教育实习顺利进行，特制定本方案。</w:t>
      </w:r>
      <w:r w:rsidR="002B7532" w:rsidRPr="00C030A5">
        <w:rPr>
          <w:rFonts w:hint="eastAsia"/>
        </w:rPr>
        <w:br/>
      </w:r>
      <w:r w:rsidR="002B7532"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二、</w:t>
      </w:r>
      <w:r w:rsidR="00FD01BB"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展示</w:t>
      </w:r>
      <w:r w:rsidR="002B7532"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 xml:space="preserve">对象 </w:t>
      </w:r>
    </w:p>
    <w:p w:rsidR="00005968" w:rsidRPr="00FF2B9F" w:rsidRDefault="00FD01BB" w:rsidP="004850C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560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201</w:t>
      </w:r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级体育教育专业、 </w:t>
      </w:r>
      <w:r w:rsidR="00F143F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武术与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民族传统体育专业全体学生。</w:t>
      </w:r>
      <w:r w:rsidR="002B7532" w:rsidRPr="00C030A5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br/>
      </w:r>
      <w:r w:rsidR="002B7532"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三、</w:t>
      </w:r>
      <w:r w:rsidR="00005968"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展示</w:t>
      </w:r>
      <w:r w:rsidR="002B7532"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时间</w:t>
      </w:r>
      <w:r w:rsidR="00005968"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及地点</w:t>
      </w:r>
    </w:p>
    <w:p w:rsidR="00671683" w:rsidRPr="00FF2B9F" w:rsidRDefault="00005968" w:rsidP="004850C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560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201</w:t>
      </w:r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年9月</w:t>
      </w:r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14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上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午</w:t>
      </w:r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8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="003A15E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0</w:t>
      </w:r>
      <w:r w:rsidR="002B7532" w:rsidRPr="00C030A5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，体育科学学院</w:t>
      </w:r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室外篮球场</w:t>
      </w:r>
      <w:proofErr w:type="gramStart"/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武术房</w:t>
      </w:r>
      <w:proofErr w:type="gramEnd"/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外面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  <w:r w:rsidR="002B7532" w:rsidRPr="00C030A5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br/>
      </w:r>
      <w:r w:rsidR="002B7532"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四、准备工作</w:t>
      </w:r>
    </w:p>
    <w:p w:rsidR="005D5709" w:rsidRPr="005D5709" w:rsidRDefault="005D5709" w:rsidP="004850C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5D570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1、制作技能展示宣传横幅一幅</w:t>
      </w:r>
      <w:r w:rsidR="00394DC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（201</w:t>
      </w:r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4</w:t>
      </w:r>
      <w:r w:rsidR="00394DC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级体育专业实习动员</w:t>
      </w:r>
      <w:proofErr w:type="gramStart"/>
      <w:r w:rsidR="00394DC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暨教学</w:t>
      </w:r>
      <w:proofErr w:type="gramEnd"/>
      <w:r w:rsidR="00394DC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技能展示）</w:t>
      </w:r>
      <w:r w:rsidRPr="005D570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，9月</w:t>
      </w:r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13</w:t>
      </w:r>
      <w:r w:rsidRPr="005D570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下</w:t>
      </w:r>
      <w:r w:rsidRPr="005D570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午挂</w:t>
      </w:r>
      <w:r w:rsidR="0040458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体操房外栏杆处</w:t>
      </w:r>
      <w:r w:rsidRPr="005D570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。李政洪老师负责。</w:t>
      </w:r>
    </w:p>
    <w:p w:rsidR="005D5709" w:rsidRDefault="009A23B2" w:rsidP="004850C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9A23B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2、</w:t>
      </w:r>
      <w:r w:rsidR="0046693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音响、场地布置，李政洪老师负责。</w:t>
      </w:r>
    </w:p>
    <w:p w:rsidR="0046693F" w:rsidRDefault="0046693F" w:rsidP="004850C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3、</w:t>
      </w:r>
      <w:r w:rsidR="00372B3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展示方案、</w:t>
      </w:r>
      <w:r w:rsidR="006C6F2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评分细则</w:t>
      </w:r>
      <w:r w:rsidR="000456E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、宣传</w:t>
      </w:r>
      <w:r w:rsidR="00A3701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、奖品</w:t>
      </w:r>
      <w:r w:rsidR="006C6F2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等</w:t>
      </w:r>
      <w:r w:rsidR="00372B3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，王月英老师负责。</w:t>
      </w:r>
    </w:p>
    <w:p w:rsidR="00372B32" w:rsidRDefault="00372B32" w:rsidP="004850C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4、</w:t>
      </w:r>
      <w:r w:rsidR="0074124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学生技能培训、音乐、服装等准备，各</w:t>
      </w:r>
      <w:proofErr w:type="gramStart"/>
      <w:r w:rsidR="0074124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实习队指导</w:t>
      </w:r>
      <w:proofErr w:type="gramEnd"/>
      <w:r w:rsidR="0074124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老师负责。</w:t>
      </w:r>
    </w:p>
    <w:p w:rsidR="00993493" w:rsidRPr="00FF2B9F" w:rsidRDefault="00B81AF1" w:rsidP="004850C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五</w:t>
      </w:r>
      <w:r w:rsidR="002B7532"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、</w:t>
      </w:r>
      <w:r w:rsidR="00DC483D" w:rsidRPr="00FF2B9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展示内容</w:t>
      </w:r>
    </w:p>
    <w:p w:rsidR="000070B7" w:rsidRDefault="00404589" w:rsidP="004850CB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展示内容包括队列队形、广播体操、</w:t>
      </w:r>
      <w:proofErr w:type="gramStart"/>
      <w:r>
        <w:rPr>
          <w:rFonts w:hint="eastAsia"/>
          <w:sz w:val="28"/>
          <w:szCs w:val="28"/>
        </w:rPr>
        <w:t>实习队特色</w:t>
      </w:r>
      <w:proofErr w:type="gramEnd"/>
      <w:r>
        <w:rPr>
          <w:rFonts w:hint="eastAsia"/>
          <w:sz w:val="28"/>
          <w:szCs w:val="28"/>
        </w:rPr>
        <w:t>项目</w:t>
      </w:r>
      <w:r w:rsidR="00F143FF">
        <w:rPr>
          <w:rFonts w:hint="eastAsia"/>
          <w:sz w:val="28"/>
          <w:szCs w:val="28"/>
        </w:rPr>
        <w:t>、教学技能展示</w:t>
      </w:r>
      <w:r w:rsidR="00FF2B9F">
        <w:rPr>
          <w:rFonts w:hint="eastAsia"/>
          <w:sz w:val="28"/>
          <w:szCs w:val="28"/>
        </w:rPr>
        <w:t>、优秀教案</w:t>
      </w:r>
      <w:r>
        <w:rPr>
          <w:rFonts w:hint="eastAsia"/>
          <w:sz w:val="28"/>
          <w:szCs w:val="28"/>
        </w:rPr>
        <w:t>，均采用抽签的方式</w:t>
      </w:r>
      <w:r w:rsidR="000070B7">
        <w:rPr>
          <w:rFonts w:hint="eastAsia"/>
          <w:sz w:val="28"/>
          <w:szCs w:val="28"/>
        </w:rPr>
        <w:t>，抽签类型包括三类。</w:t>
      </w:r>
    </w:p>
    <w:p w:rsidR="000070B7" w:rsidRDefault="00404589" w:rsidP="004850CB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第一类抽签项目：</w:t>
      </w:r>
      <w:r>
        <w:rPr>
          <w:rFonts w:hint="eastAsia"/>
          <w:sz w:val="28"/>
          <w:szCs w:val="28"/>
        </w:rPr>
        <w:t>队列队形、广播体操、</w:t>
      </w:r>
      <w:proofErr w:type="gramStart"/>
      <w:r>
        <w:rPr>
          <w:rFonts w:hint="eastAsia"/>
          <w:sz w:val="28"/>
          <w:szCs w:val="28"/>
        </w:rPr>
        <w:t>实习队特色</w:t>
      </w:r>
      <w:proofErr w:type="gramEnd"/>
      <w:r>
        <w:rPr>
          <w:rFonts w:hint="eastAsia"/>
          <w:sz w:val="28"/>
          <w:szCs w:val="28"/>
        </w:rPr>
        <w:t>项目</w:t>
      </w:r>
      <w:r w:rsidR="000070B7">
        <w:rPr>
          <w:rFonts w:hint="eastAsia"/>
          <w:sz w:val="28"/>
          <w:szCs w:val="28"/>
        </w:rPr>
        <w:t>，每个</w:t>
      </w:r>
      <w:proofErr w:type="gramStart"/>
      <w:r w:rsidR="000070B7">
        <w:rPr>
          <w:rFonts w:hint="eastAsia"/>
          <w:sz w:val="28"/>
          <w:szCs w:val="28"/>
        </w:rPr>
        <w:t>实习队</w:t>
      </w:r>
      <w:proofErr w:type="gramEnd"/>
      <w:r w:rsidR="000070B7">
        <w:rPr>
          <w:rFonts w:hint="eastAsia"/>
          <w:sz w:val="28"/>
          <w:szCs w:val="28"/>
        </w:rPr>
        <w:t>队长随机抽签抽到什么表演什么，没有特色项目的队可在别两个项目由随机抽签。</w:t>
      </w:r>
    </w:p>
    <w:p w:rsidR="004E17E7" w:rsidRDefault="004E17E7" w:rsidP="004E17E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>①</w:t>
      </w:r>
      <w:r w:rsidRPr="00A1537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广播体操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：根据各实习学校要求准备，自带音乐。要求：服装、整齐，队形设计合理，动作整齐、规范、有精神，领操员采用镜面示范，领操员抽签决定。</w:t>
      </w:r>
    </w:p>
    <w:p w:rsidR="004E17E7" w:rsidRPr="00A15376" w:rsidRDefault="004E17E7" w:rsidP="004E17E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②</w:t>
      </w:r>
      <w:r w:rsidRPr="00A1537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队列队形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：包括整队，原地向左、向右、向后转，齐步走向左、向右转走，跑步走等。要求：环节齐全，变换设计合理，口令标准洪亮，学生动作整齐、有精神，</w:t>
      </w:r>
      <w:r w:rsidRPr="00A1537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指挥员抽签决定。</w:t>
      </w:r>
    </w:p>
    <w:p w:rsidR="004E17E7" w:rsidRPr="004E17E7" w:rsidRDefault="004E17E7" w:rsidP="004E17E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56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</w:pPr>
      <w:r w:rsidRPr="004E17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③</w:t>
      </w:r>
      <w:proofErr w:type="gramStart"/>
      <w:r w:rsidRPr="004E17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实习队特色</w:t>
      </w:r>
      <w:proofErr w:type="gramEnd"/>
      <w:r w:rsidRPr="004E17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表演：根据各实习学校要求练习的大课间、集体舞等项目。要求：有特色，编排合理，音乐自备。</w:t>
      </w:r>
    </w:p>
    <w:p w:rsidR="00DC483D" w:rsidRDefault="000070B7" w:rsidP="000070B7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第二类抽签项目：教学技能展示项目包括</w:t>
      </w:r>
      <w:r w:rsidRPr="00733254">
        <w:rPr>
          <w:rFonts w:hint="eastAsia"/>
          <w:sz w:val="28"/>
          <w:szCs w:val="28"/>
        </w:rPr>
        <w:t>篮球单手肩上投篮教学</w:t>
      </w:r>
      <w:r>
        <w:rPr>
          <w:rFonts w:hint="eastAsia"/>
          <w:sz w:val="28"/>
          <w:szCs w:val="28"/>
        </w:rPr>
        <w:t>或篮球双手胸前传球教学</w:t>
      </w:r>
      <w:r>
        <w:rPr>
          <w:rFonts w:hint="eastAsia"/>
          <w:sz w:val="28"/>
          <w:szCs w:val="28"/>
        </w:rPr>
        <w:t>、</w:t>
      </w:r>
      <w:r w:rsidRPr="00733254">
        <w:rPr>
          <w:rFonts w:hint="eastAsia"/>
          <w:sz w:val="28"/>
          <w:szCs w:val="28"/>
        </w:rPr>
        <w:t>田径迎</w:t>
      </w:r>
      <w:r>
        <w:rPr>
          <w:rFonts w:hint="eastAsia"/>
          <w:sz w:val="28"/>
          <w:szCs w:val="28"/>
        </w:rPr>
        <w:t>面</w:t>
      </w:r>
      <w:r w:rsidRPr="00733254">
        <w:rPr>
          <w:rFonts w:hint="eastAsia"/>
          <w:sz w:val="28"/>
          <w:szCs w:val="28"/>
        </w:rPr>
        <w:t>接力教学</w:t>
      </w:r>
      <w:r>
        <w:rPr>
          <w:rFonts w:hint="eastAsia"/>
          <w:sz w:val="28"/>
          <w:szCs w:val="28"/>
        </w:rPr>
        <w:t>或</w:t>
      </w:r>
      <w:proofErr w:type="gramStart"/>
      <w:r>
        <w:rPr>
          <w:rFonts w:hint="eastAsia"/>
          <w:sz w:val="28"/>
          <w:szCs w:val="28"/>
        </w:rPr>
        <w:t>蹲踞式起跑</w:t>
      </w:r>
      <w:proofErr w:type="gramEnd"/>
      <w:r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、</w:t>
      </w:r>
      <w:r w:rsidRPr="00733254">
        <w:rPr>
          <w:rFonts w:hint="eastAsia"/>
          <w:sz w:val="28"/>
          <w:szCs w:val="28"/>
        </w:rPr>
        <w:t>健身操教学</w:t>
      </w:r>
      <w:r>
        <w:rPr>
          <w:rFonts w:hint="eastAsia"/>
          <w:sz w:val="28"/>
          <w:szCs w:val="28"/>
        </w:rPr>
        <w:t>、</w:t>
      </w:r>
      <w:r w:rsidRPr="00733254">
        <w:rPr>
          <w:rFonts w:hint="eastAsia"/>
          <w:sz w:val="28"/>
          <w:szCs w:val="28"/>
        </w:rPr>
        <w:t>武术教学</w:t>
      </w:r>
      <w:r>
        <w:rPr>
          <w:rFonts w:hint="eastAsia"/>
          <w:sz w:val="28"/>
          <w:szCs w:val="28"/>
        </w:rPr>
        <w:t>、</w:t>
      </w:r>
      <w:r w:rsidRPr="00733254">
        <w:rPr>
          <w:rFonts w:hint="eastAsia"/>
          <w:sz w:val="28"/>
          <w:szCs w:val="28"/>
        </w:rPr>
        <w:t>足球颠球教学</w:t>
      </w:r>
      <w:r>
        <w:rPr>
          <w:rFonts w:hint="eastAsia"/>
          <w:sz w:val="28"/>
          <w:szCs w:val="28"/>
        </w:rPr>
        <w:t>或足球运球教学</w:t>
      </w:r>
      <w:r>
        <w:rPr>
          <w:rFonts w:hint="eastAsia"/>
          <w:sz w:val="28"/>
          <w:szCs w:val="28"/>
        </w:rPr>
        <w:t>、</w:t>
      </w:r>
      <w:r w:rsidR="004E17E7">
        <w:rPr>
          <w:rFonts w:hint="eastAsia"/>
          <w:sz w:val="28"/>
          <w:szCs w:val="28"/>
        </w:rPr>
        <w:t>游戏组织与教学中每个队随机抽取一名学生进行展示。</w:t>
      </w:r>
    </w:p>
    <w:p w:rsidR="0033377C" w:rsidRDefault="0033377C" w:rsidP="000070B7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要求：授课教师、授课内容抽签决定，授课时间为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分钟。上课环节完整，教学重点突出，教学方法适当，教学组织合理，讲解示范准确。</w:t>
      </w:r>
    </w:p>
    <w:p w:rsidR="004E17E7" w:rsidRPr="004E17E7" w:rsidRDefault="004E17E7" w:rsidP="000070B7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第三类抽签项目：每个学生打印一份游戏设计、一份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分钟教案，现场每</w:t>
      </w:r>
      <w:r w:rsidR="003A15E8">
        <w:rPr>
          <w:rFonts w:hint="eastAsia"/>
          <w:sz w:val="28"/>
          <w:szCs w:val="28"/>
        </w:rPr>
        <w:t>队抽</w:t>
      </w:r>
      <w:r w:rsidR="003A15E8">
        <w:rPr>
          <w:rFonts w:hint="eastAsia"/>
          <w:sz w:val="28"/>
          <w:szCs w:val="28"/>
        </w:rPr>
        <w:t>3</w:t>
      </w:r>
      <w:r w:rsidR="003A15E8">
        <w:rPr>
          <w:rFonts w:hint="eastAsia"/>
          <w:sz w:val="28"/>
          <w:szCs w:val="28"/>
        </w:rPr>
        <w:t>名学生材料进行评选。</w:t>
      </w:r>
    </w:p>
    <w:p w:rsidR="00A333CB" w:rsidRPr="004850CB" w:rsidRDefault="00A333CB" w:rsidP="004850CB">
      <w:pPr>
        <w:spacing w:line="540" w:lineRule="exact"/>
        <w:ind w:firstLineChars="200" w:firstLine="562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 w:rsidRPr="004850C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六</w:t>
      </w:r>
      <w:r w:rsidR="002B7532" w:rsidRPr="004850C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、</w:t>
      </w:r>
      <w:hyperlink r:id="rId8" w:tgtFrame="_blank" w:history="1">
        <w:r w:rsidRPr="004850CB">
          <w:rPr>
            <w:rFonts w:asciiTheme="minorEastAsia" w:eastAsiaTheme="minorEastAsia" w:hAnsiTheme="minorEastAsia" w:cs="宋体" w:hint="eastAsia"/>
            <w:b/>
            <w:color w:val="333333"/>
            <w:kern w:val="0"/>
            <w:sz w:val="28"/>
            <w:szCs w:val="28"/>
          </w:rPr>
          <w:t>展示流程</w:t>
        </w:r>
      </w:hyperlink>
    </w:p>
    <w:p w:rsidR="008A0C7E" w:rsidRDefault="008A0C7E" w:rsidP="004850CB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1、9月</w:t>
      </w:r>
      <w:r w:rsidR="003A15E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14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3A15E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上午7：20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，各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实习队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队长到</w:t>
      </w:r>
      <w:r w:rsidR="003A15E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室外篮球场按类抽取项目，并抽取授课教师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、授课内容</w:t>
      </w:r>
      <w:r w:rsidR="00A13BB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、出场顺序的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抽签。</w:t>
      </w:r>
    </w:p>
    <w:p w:rsidR="00A305DD" w:rsidRDefault="008A0C7E" w:rsidP="004850CB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2、</w:t>
      </w:r>
      <w:r w:rsidR="00FE3D1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展示顺序：</w:t>
      </w:r>
      <w:r w:rsidR="0077188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一个</w:t>
      </w:r>
      <w:proofErr w:type="gramStart"/>
      <w:r w:rsidR="0077188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实习队</w:t>
      </w:r>
      <w:proofErr w:type="gramEnd"/>
      <w:r w:rsidR="00B67D4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进场、</w:t>
      </w:r>
      <w:r w:rsidR="0059571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第一类项目</w:t>
      </w:r>
      <w:r w:rsidR="00B67D4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59571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第二类项目</w:t>
      </w:r>
      <w:r w:rsidR="00FE3D1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C678F5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出场</w:t>
      </w:r>
      <w:r w:rsidR="00B67D4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依次展示</w:t>
      </w:r>
      <w:r w:rsidR="0036064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。音乐的准备</w:t>
      </w:r>
      <w:r w:rsidR="00E87B0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36064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播放由</w:t>
      </w:r>
      <w:r w:rsidR="00E87B0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各</w:t>
      </w:r>
      <w:proofErr w:type="gramStart"/>
      <w:r w:rsidR="00E87B0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实习队</w:t>
      </w:r>
      <w:r w:rsidR="0036064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指导</w:t>
      </w:r>
      <w:proofErr w:type="gramEnd"/>
      <w:r w:rsidR="0036064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老师指定人员负责。</w:t>
      </w:r>
    </w:p>
    <w:p w:rsidR="006123C9" w:rsidRPr="004850CB" w:rsidRDefault="006123C9" w:rsidP="004850CB">
      <w:pPr>
        <w:spacing w:line="540" w:lineRule="exact"/>
        <w:ind w:firstLineChars="200" w:firstLine="562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 w:rsidRPr="004850C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七、</w:t>
      </w:r>
      <w:r w:rsidR="002279CF" w:rsidRPr="004850C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奖项与</w:t>
      </w:r>
      <w:r w:rsidR="006E5808" w:rsidRPr="004850C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评分标准</w:t>
      </w:r>
    </w:p>
    <w:p w:rsidR="002279CF" w:rsidRDefault="002279CF" w:rsidP="004850CB">
      <w:pPr>
        <w:spacing w:line="540" w:lineRule="exact"/>
        <w:ind w:firstLineChars="200" w:firstLine="560"/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本次展示最终评选</w:t>
      </w:r>
      <w:r w:rsidR="000E6095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第一名、第二名、第三名优秀实习队、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获奖</w:t>
      </w:r>
      <w:proofErr w:type="gramStart"/>
      <w:r w:rsidR="000E6095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实习队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颁发获奖证书</w:t>
      </w:r>
      <w:r w:rsidR="000E6095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并按500、400、300金额给予奖励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0E6095" w:rsidRPr="000E6095" w:rsidRDefault="000E6095" w:rsidP="004850CB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>第一类项目：</w:t>
      </w:r>
      <w:r w:rsidR="007B7064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广播体操</w:t>
      </w:r>
      <w:r w:rsidR="007B7064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7B7064" w:rsidRPr="00A2581D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队列队形</w:t>
      </w:r>
      <w:r w:rsidR="007B7064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、特色项目，40分</w:t>
      </w:r>
    </w:p>
    <w:p w:rsidR="00A2581D" w:rsidRDefault="001B3472" w:rsidP="001B3472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评分标准：入场、出场组织，</w:t>
      </w:r>
      <w:r w:rsidR="00A2581D" w:rsidRPr="00A2581D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服装、队形设计、动作整齐规范、精神面貌等</w:t>
      </w:r>
      <w:r w:rsidR="00A2581D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7B7064" w:rsidRDefault="007B7064" w:rsidP="007B7064">
      <w:pPr>
        <w:spacing w:line="540" w:lineRule="exact"/>
        <w:ind w:firstLineChars="200" w:firstLine="560"/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第二类项目：</w:t>
      </w:r>
      <w:r w:rsidR="00A2581D" w:rsidRPr="00A2581D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教学技能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，3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0分</w:t>
      </w:r>
    </w:p>
    <w:p w:rsidR="00663B12" w:rsidRPr="00663B12" w:rsidRDefault="007B7064" w:rsidP="007B7064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评分标准：</w:t>
      </w:r>
      <w:r w:rsidR="00663B1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师生配合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663B12" w:rsidRPr="00663B1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教法、教态、</w:t>
      </w:r>
      <w:r w:rsidR="00663B1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组织、</w:t>
      </w:r>
      <w:r w:rsidR="00663B12" w:rsidRPr="00663B1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专业技术能力、</w:t>
      </w:r>
      <w:r w:rsidR="00663B1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讲解</w:t>
      </w:r>
      <w:r w:rsidR="00663B12" w:rsidRPr="00663B1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示范、声音等</w:t>
      </w:r>
      <w:r w:rsidR="00663B1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890834" w:rsidRDefault="00890834" w:rsidP="004850CB">
      <w:pPr>
        <w:spacing w:line="540" w:lineRule="exact"/>
        <w:ind w:firstLineChars="200" w:firstLine="560"/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第三类项目：游戏设计、</w:t>
      </w:r>
      <w:r w:rsidR="008A709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教案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30分</w:t>
      </w:r>
    </w:p>
    <w:p w:rsidR="008A709F" w:rsidRDefault="00890834" w:rsidP="004850CB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评分标准：</w:t>
      </w:r>
      <w:r w:rsidR="008A709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45分钟教案，从设计、内容、组织等评定</w:t>
      </w:r>
      <w:r w:rsidR="004850C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F42FEA" w:rsidRDefault="00613B80" w:rsidP="004850CB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第一类项目、第二类项目采取现场亮分的形式，第三类项目赛后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评选查重后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再公布成绩，周五公布整体</w:t>
      </w:r>
      <w:r w:rsidR="00F42FE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展示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成绩排名，并颁发证书、奖励</w:t>
      </w:r>
      <w:r w:rsidR="00F42FE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391D8A" w:rsidRDefault="00391D8A" w:rsidP="004850CB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</w:p>
    <w:p w:rsidR="00F42FEA" w:rsidRDefault="00F42FEA" w:rsidP="004850CB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</w:p>
    <w:p w:rsidR="00F42FEA" w:rsidRDefault="00F42FEA" w:rsidP="004850CB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                        吉首大学体育科学学院</w:t>
      </w:r>
    </w:p>
    <w:p w:rsidR="00F42FEA" w:rsidRDefault="00F42FEA" w:rsidP="004850CB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                          </w:t>
      </w:r>
      <w: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>201</w:t>
      </w:r>
      <w:r w:rsidR="00613B8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>年9月</w:t>
      </w:r>
      <w:r w:rsidR="00613B8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13</w:t>
      </w:r>
      <w:bookmarkStart w:id="0" w:name="_GoBack"/>
      <w:bookmarkEnd w:id="0"/>
      <w: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>日</w:t>
      </w:r>
    </w:p>
    <w:sectPr w:rsidR="00F42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69" w:rsidRDefault="00077A69" w:rsidP="00404589">
      <w:r>
        <w:separator/>
      </w:r>
    </w:p>
  </w:endnote>
  <w:endnote w:type="continuationSeparator" w:id="0">
    <w:p w:rsidR="00077A69" w:rsidRDefault="00077A69" w:rsidP="004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69" w:rsidRDefault="00077A69" w:rsidP="00404589">
      <w:r>
        <w:separator/>
      </w:r>
    </w:p>
  </w:footnote>
  <w:footnote w:type="continuationSeparator" w:id="0">
    <w:p w:rsidR="00077A69" w:rsidRDefault="00077A69" w:rsidP="004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97C"/>
    <w:multiLevelType w:val="hybridMultilevel"/>
    <w:tmpl w:val="C0F27C62"/>
    <w:lvl w:ilvl="0" w:tplc="1A9E7062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7B07B61"/>
    <w:multiLevelType w:val="hybridMultilevel"/>
    <w:tmpl w:val="276CA200"/>
    <w:lvl w:ilvl="0" w:tplc="62AA90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BC3252"/>
    <w:multiLevelType w:val="hybridMultilevel"/>
    <w:tmpl w:val="6A5CC976"/>
    <w:lvl w:ilvl="0" w:tplc="0330AE7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18"/>
    <w:rsid w:val="00005968"/>
    <w:rsid w:val="000070B7"/>
    <w:rsid w:val="00012260"/>
    <w:rsid w:val="000456E0"/>
    <w:rsid w:val="00077A69"/>
    <w:rsid w:val="000E6095"/>
    <w:rsid w:val="00193C38"/>
    <w:rsid w:val="001B0DE6"/>
    <w:rsid w:val="001B3472"/>
    <w:rsid w:val="00200208"/>
    <w:rsid w:val="002024E4"/>
    <w:rsid w:val="002279CF"/>
    <w:rsid w:val="0026296A"/>
    <w:rsid w:val="002B7532"/>
    <w:rsid w:val="0033377C"/>
    <w:rsid w:val="0036064B"/>
    <w:rsid w:val="00372B32"/>
    <w:rsid w:val="0038536C"/>
    <w:rsid w:val="00391D8A"/>
    <w:rsid w:val="00394DC1"/>
    <w:rsid w:val="003A15E8"/>
    <w:rsid w:val="003B530D"/>
    <w:rsid w:val="003D2899"/>
    <w:rsid w:val="00404589"/>
    <w:rsid w:val="004241B8"/>
    <w:rsid w:val="0042566B"/>
    <w:rsid w:val="0046693F"/>
    <w:rsid w:val="004850CB"/>
    <w:rsid w:val="00486EFE"/>
    <w:rsid w:val="004E17E7"/>
    <w:rsid w:val="00533616"/>
    <w:rsid w:val="005366B7"/>
    <w:rsid w:val="00536A96"/>
    <w:rsid w:val="005513C5"/>
    <w:rsid w:val="005852DB"/>
    <w:rsid w:val="0059571A"/>
    <w:rsid w:val="005D5709"/>
    <w:rsid w:val="006123C9"/>
    <w:rsid w:val="00613B80"/>
    <w:rsid w:val="00663B12"/>
    <w:rsid w:val="006650E1"/>
    <w:rsid w:val="00671683"/>
    <w:rsid w:val="006C6F26"/>
    <w:rsid w:val="006E5808"/>
    <w:rsid w:val="0074124F"/>
    <w:rsid w:val="00750378"/>
    <w:rsid w:val="0077188B"/>
    <w:rsid w:val="00786750"/>
    <w:rsid w:val="007B7064"/>
    <w:rsid w:val="007D43AA"/>
    <w:rsid w:val="007E78C9"/>
    <w:rsid w:val="00865D92"/>
    <w:rsid w:val="00890834"/>
    <w:rsid w:val="008A0C7E"/>
    <w:rsid w:val="008A709F"/>
    <w:rsid w:val="008F2589"/>
    <w:rsid w:val="00973961"/>
    <w:rsid w:val="00993493"/>
    <w:rsid w:val="00993728"/>
    <w:rsid w:val="009A23B2"/>
    <w:rsid w:val="009C496A"/>
    <w:rsid w:val="009D1B52"/>
    <w:rsid w:val="00A13BB9"/>
    <w:rsid w:val="00A15376"/>
    <w:rsid w:val="00A21513"/>
    <w:rsid w:val="00A2581D"/>
    <w:rsid w:val="00A305DD"/>
    <w:rsid w:val="00A333CB"/>
    <w:rsid w:val="00A3487F"/>
    <w:rsid w:val="00A37019"/>
    <w:rsid w:val="00A53018"/>
    <w:rsid w:val="00B67D48"/>
    <w:rsid w:val="00B81AF1"/>
    <w:rsid w:val="00BA5FCA"/>
    <w:rsid w:val="00BC71BB"/>
    <w:rsid w:val="00BD445C"/>
    <w:rsid w:val="00C030A5"/>
    <w:rsid w:val="00C6337B"/>
    <w:rsid w:val="00C678F5"/>
    <w:rsid w:val="00CA7C39"/>
    <w:rsid w:val="00CD7E32"/>
    <w:rsid w:val="00CF2E35"/>
    <w:rsid w:val="00D06FA6"/>
    <w:rsid w:val="00D5259B"/>
    <w:rsid w:val="00D868DA"/>
    <w:rsid w:val="00DC289B"/>
    <w:rsid w:val="00DC483D"/>
    <w:rsid w:val="00DD124F"/>
    <w:rsid w:val="00E12B5C"/>
    <w:rsid w:val="00E5108C"/>
    <w:rsid w:val="00E70FD8"/>
    <w:rsid w:val="00E87B00"/>
    <w:rsid w:val="00E97CCA"/>
    <w:rsid w:val="00EC475C"/>
    <w:rsid w:val="00EE7A1F"/>
    <w:rsid w:val="00F143FF"/>
    <w:rsid w:val="00F42FEA"/>
    <w:rsid w:val="00F44249"/>
    <w:rsid w:val="00F5501F"/>
    <w:rsid w:val="00F7617D"/>
    <w:rsid w:val="00FD01BB"/>
    <w:rsid w:val="00FE3D1F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1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336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533616"/>
    <w:rPr>
      <w:rFonts w:ascii="Calibri" w:hAnsi="Calibri"/>
      <w:kern w:val="2"/>
      <w:sz w:val="18"/>
      <w:szCs w:val="24"/>
    </w:rPr>
  </w:style>
  <w:style w:type="paragraph" w:styleId="a4">
    <w:name w:val="footer"/>
    <w:basedOn w:val="a"/>
    <w:link w:val="Char0"/>
    <w:qFormat/>
    <w:rsid w:val="0053361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533616"/>
    <w:rPr>
      <w:rFonts w:ascii="Calibri" w:hAnsi="Calibri"/>
      <w:kern w:val="2"/>
      <w:sz w:val="18"/>
      <w:szCs w:val="24"/>
    </w:rPr>
  </w:style>
  <w:style w:type="paragraph" w:styleId="a5">
    <w:name w:val="Normal (Web)"/>
    <w:basedOn w:val="a"/>
    <w:qFormat/>
    <w:rsid w:val="0053361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2B75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B7532"/>
    <w:rPr>
      <w:rFonts w:ascii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B7532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C030A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6337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6337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1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336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533616"/>
    <w:rPr>
      <w:rFonts w:ascii="Calibri" w:hAnsi="Calibri"/>
      <w:kern w:val="2"/>
      <w:sz w:val="18"/>
      <w:szCs w:val="24"/>
    </w:rPr>
  </w:style>
  <w:style w:type="paragraph" w:styleId="a4">
    <w:name w:val="footer"/>
    <w:basedOn w:val="a"/>
    <w:link w:val="Char0"/>
    <w:qFormat/>
    <w:rsid w:val="0053361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533616"/>
    <w:rPr>
      <w:rFonts w:ascii="Calibri" w:hAnsi="Calibri"/>
      <w:kern w:val="2"/>
      <w:sz w:val="18"/>
      <w:szCs w:val="24"/>
    </w:rPr>
  </w:style>
  <w:style w:type="paragraph" w:styleId="a5">
    <w:name w:val="Normal (Web)"/>
    <w:basedOn w:val="a"/>
    <w:qFormat/>
    <w:rsid w:val="0053361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2B75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B7532"/>
    <w:rPr>
      <w:rFonts w:ascii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B7532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C030A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6337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6337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8%B5%84%E9%87%91%E9%A2%84%E7%AE%97&amp;tn=44039180_cpr&amp;fenlei=mv6quAkxTZn0IZRqIHckPjm4nH00T1Ydm17BPH99njmznhFhrjbz0ZwV5Hcvrjm3rH6sPfKWUMw85HfYnjn4nH6sgvPsT6KdThsqpZwYTjCEQLGCpyw9Uz4Bmy-bIi4WUvYETgN-TLwGUv3EPH64njc4nH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107</cp:revision>
  <cp:lastPrinted>2016-09-06T02:38:00Z</cp:lastPrinted>
  <dcterms:created xsi:type="dcterms:W3CDTF">2016-09-05T00:38:00Z</dcterms:created>
  <dcterms:modified xsi:type="dcterms:W3CDTF">2017-09-13T02:10:00Z</dcterms:modified>
</cp:coreProperties>
</file>